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56CE5130"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B64339">
        <w:rPr>
          <w:rFonts w:ascii="Times New Roman" w:eastAsia="Times New Roman" w:hAnsi="Times New Roman"/>
          <w:b/>
          <w:bCs/>
          <w:sz w:val="24"/>
          <w:szCs w:val="24"/>
          <w:u w:val="single"/>
          <w:lang w:eastAsia="sl-SI"/>
        </w:rPr>
        <w:t>103</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840CC0">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3F5DF704" w14:textId="77777777" w:rsidR="00B64339" w:rsidRDefault="00B64339" w:rsidP="00B64339">
      <w:pPr>
        <w:suppressAutoHyphens w:val="0"/>
        <w:autoSpaceDN/>
        <w:spacing w:after="0"/>
        <w:rPr>
          <w:rFonts w:ascii="Times New Roman" w:eastAsiaTheme="minorHAnsi" w:hAnsi="Times New Roman"/>
          <w:b/>
          <w:bCs/>
          <w:sz w:val="24"/>
          <w:szCs w:val="24"/>
          <w:lang w:eastAsia="sl-SI"/>
        </w:rPr>
      </w:pPr>
    </w:p>
    <w:p w14:paraId="5C14B6C6" w14:textId="20A6F050" w:rsidR="00DE1A36" w:rsidRDefault="00B64339" w:rsidP="00B64339">
      <w:pPr>
        <w:suppressAutoHyphens w:val="0"/>
        <w:autoSpaceDN/>
        <w:spacing w:after="0"/>
        <w:rPr>
          <w:rFonts w:ascii="Times New Roman" w:eastAsiaTheme="minorHAnsi" w:hAnsi="Times New Roman"/>
          <w:b/>
          <w:bCs/>
          <w:sz w:val="24"/>
          <w:szCs w:val="24"/>
          <w:u w:val="single"/>
          <w:lang w:eastAsia="sl-SI"/>
        </w:rPr>
      </w:pPr>
      <w:bookmarkStart w:id="1" w:name="_Hlk158206377"/>
      <w:r w:rsidRPr="00B64339">
        <w:rPr>
          <w:rFonts w:ascii="Times New Roman" w:eastAsiaTheme="minorHAnsi" w:hAnsi="Times New Roman"/>
          <w:b/>
          <w:bCs/>
          <w:sz w:val="24"/>
          <w:szCs w:val="24"/>
          <w:u w:val="single"/>
          <w:lang w:eastAsia="sl-SI"/>
        </w:rPr>
        <w:t>Potrošni material vezan na aparat VIDEOBRONHOSKOP model BF-1TH1100</w:t>
      </w:r>
    </w:p>
    <w:bookmarkEnd w:id="1"/>
    <w:p w14:paraId="1A083BA9" w14:textId="77777777" w:rsidR="00B64339" w:rsidRDefault="00B64339" w:rsidP="00B64339">
      <w:pPr>
        <w:suppressAutoHyphens w:val="0"/>
        <w:autoSpaceDN/>
        <w:spacing w:after="0"/>
        <w:rPr>
          <w:rFonts w:ascii="Times New Roman" w:eastAsiaTheme="minorHAnsi" w:hAnsi="Times New Roman"/>
          <w:b/>
          <w:bCs/>
          <w:sz w:val="24"/>
          <w:szCs w:val="24"/>
          <w:u w:val="single"/>
          <w:lang w:eastAsia="sl-SI"/>
        </w:rPr>
      </w:pPr>
    </w:p>
    <w:p w14:paraId="6397CA06" w14:textId="4550B8B6" w:rsidR="00B64339" w:rsidRPr="00B64339" w:rsidRDefault="00B64339" w:rsidP="00B64339">
      <w:pPr>
        <w:numPr>
          <w:ilvl w:val="0"/>
          <w:numId w:val="4"/>
        </w:numPr>
        <w:suppressAutoHyphens w:val="0"/>
        <w:autoSpaceDN/>
        <w:spacing w:before="100" w:beforeAutospacing="1" w:after="100" w:afterAutospacing="1"/>
        <w:rPr>
          <w:rFonts w:ascii="Times New Roman" w:eastAsia="Times New Roman" w:hAnsi="Times New Roman"/>
          <w:b/>
          <w:bCs/>
          <w:sz w:val="24"/>
          <w:szCs w:val="24"/>
          <w:lang w:eastAsia="sl-SI"/>
        </w:rPr>
      </w:pPr>
      <w:proofErr w:type="spellStart"/>
      <w:r w:rsidRPr="00B64339">
        <w:rPr>
          <w:rFonts w:ascii="Times New Roman" w:eastAsia="Times New Roman" w:hAnsi="Times New Roman"/>
          <w:b/>
          <w:bCs/>
          <w:sz w:val="24"/>
          <w:szCs w:val="24"/>
          <w:lang w:eastAsia="sl-SI"/>
        </w:rPr>
        <w:t>Single-use</w:t>
      </w:r>
      <w:proofErr w:type="spellEnd"/>
      <w:r w:rsidRPr="00B64339">
        <w:rPr>
          <w:rFonts w:ascii="Times New Roman" w:eastAsia="Times New Roman" w:hAnsi="Times New Roman"/>
          <w:b/>
          <w:bCs/>
          <w:sz w:val="24"/>
          <w:szCs w:val="24"/>
          <w:lang w:eastAsia="sl-SI"/>
        </w:rPr>
        <w:t xml:space="preserve"> metal </w:t>
      </w:r>
      <w:proofErr w:type="spellStart"/>
      <w:r w:rsidRPr="00B64339">
        <w:rPr>
          <w:rFonts w:ascii="Times New Roman" w:eastAsia="Times New Roman" w:hAnsi="Times New Roman"/>
          <w:b/>
          <w:bCs/>
          <w:sz w:val="24"/>
          <w:szCs w:val="24"/>
          <w:lang w:eastAsia="sl-SI"/>
        </w:rPr>
        <w:t>coil</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sheath</w:t>
      </w:r>
      <w:proofErr w:type="spellEnd"/>
      <w:r w:rsidRPr="00B64339">
        <w:rPr>
          <w:rFonts w:ascii="Times New Roman" w:eastAsia="Times New Roman" w:hAnsi="Times New Roman"/>
          <w:b/>
          <w:bCs/>
          <w:sz w:val="24"/>
          <w:szCs w:val="24"/>
          <w:lang w:eastAsia="sl-SI"/>
        </w:rPr>
        <w:t xml:space="preserve"> 21G TBNA </w:t>
      </w:r>
      <w:proofErr w:type="spellStart"/>
      <w:r w:rsidRPr="00B64339">
        <w:rPr>
          <w:rFonts w:ascii="Times New Roman" w:eastAsia="Times New Roman" w:hAnsi="Times New Roman"/>
          <w:b/>
          <w:bCs/>
          <w:sz w:val="24"/>
          <w:szCs w:val="24"/>
          <w:lang w:eastAsia="sl-SI"/>
        </w:rPr>
        <w:t>needle</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with</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side</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hole</w:t>
      </w:r>
      <w:proofErr w:type="spellEnd"/>
      <w:r w:rsidRPr="00B64339">
        <w:rPr>
          <w:rFonts w:ascii="Times New Roman" w:eastAsia="Times New Roman" w:hAnsi="Times New Roman"/>
          <w:b/>
          <w:bCs/>
          <w:sz w:val="24"/>
          <w:szCs w:val="24"/>
          <w:lang w:eastAsia="sl-SI"/>
        </w:rPr>
        <w:t xml:space="preserve"> - ime: NA-431C-1321</w:t>
      </w:r>
      <w:r>
        <w:rPr>
          <w:rFonts w:ascii="Times New Roman" w:eastAsia="Times New Roman" w:hAnsi="Times New Roman"/>
          <w:b/>
          <w:bCs/>
          <w:sz w:val="24"/>
          <w:szCs w:val="24"/>
          <w:lang w:eastAsia="sl-SI"/>
        </w:rPr>
        <w:t>,</w:t>
      </w:r>
      <w:r w:rsidRPr="00B64339">
        <w:rPr>
          <w:rFonts w:ascii="Times New Roman" w:eastAsia="Times New Roman" w:hAnsi="Times New Roman"/>
          <w:b/>
          <w:bCs/>
          <w:sz w:val="24"/>
          <w:szCs w:val="24"/>
          <w:lang w:eastAsia="sl-SI"/>
        </w:rPr>
        <w:t xml:space="preserve"> kot na primeru kat. številka: N6012130 </w:t>
      </w:r>
    </w:p>
    <w:p w14:paraId="512E3B58" w14:textId="77777777" w:rsidR="00B64339" w:rsidRPr="00B64339" w:rsidRDefault="00B64339" w:rsidP="00B64339">
      <w:pPr>
        <w:pStyle w:val="Navadensplet"/>
        <w:jc w:val="center"/>
        <w:rPr>
          <w:rFonts w:ascii="Times New Roman" w:hAnsi="Times New Roman" w:cs="Times New Roman"/>
          <w:b/>
          <w:bCs/>
          <w:sz w:val="24"/>
          <w:szCs w:val="24"/>
        </w:rPr>
      </w:pPr>
      <w:r w:rsidRPr="00B64339">
        <w:rPr>
          <w:rFonts w:ascii="Times New Roman" w:hAnsi="Times New Roman" w:cs="Times New Roman"/>
          <w:b/>
          <w:bCs/>
          <w:sz w:val="24"/>
          <w:szCs w:val="24"/>
        </w:rPr>
        <w:t>Letna količina: 10 kos</w:t>
      </w:r>
    </w:p>
    <w:p w14:paraId="75A77FC6" w14:textId="44CAEE84" w:rsidR="00B64339" w:rsidRPr="00B64339" w:rsidRDefault="00B64339" w:rsidP="00B64339">
      <w:pPr>
        <w:numPr>
          <w:ilvl w:val="0"/>
          <w:numId w:val="4"/>
        </w:numPr>
        <w:suppressAutoHyphens w:val="0"/>
        <w:autoSpaceDN/>
        <w:spacing w:before="100" w:beforeAutospacing="1" w:after="100" w:afterAutospacing="1"/>
        <w:rPr>
          <w:rFonts w:ascii="Times New Roman" w:eastAsia="Times New Roman" w:hAnsi="Times New Roman"/>
          <w:b/>
          <w:bCs/>
          <w:sz w:val="24"/>
          <w:szCs w:val="24"/>
          <w:lang w:eastAsia="sl-SI"/>
        </w:rPr>
      </w:pPr>
      <w:proofErr w:type="spellStart"/>
      <w:r w:rsidRPr="00B64339">
        <w:rPr>
          <w:rFonts w:ascii="Times New Roman" w:eastAsia="Times New Roman" w:hAnsi="Times New Roman"/>
          <w:b/>
          <w:bCs/>
          <w:sz w:val="24"/>
          <w:szCs w:val="24"/>
          <w:lang w:eastAsia="sl-SI"/>
        </w:rPr>
        <w:t>Single-use</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guidesheath</w:t>
      </w:r>
      <w:proofErr w:type="spellEnd"/>
      <w:r w:rsidRPr="00B64339">
        <w:rPr>
          <w:rFonts w:ascii="Times New Roman" w:eastAsia="Times New Roman" w:hAnsi="Times New Roman"/>
          <w:b/>
          <w:bCs/>
          <w:sz w:val="24"/>
          <w:szCs w:val="24"/>
          <w:lang w:eastAsia="sl-SI"/>
        </w:rPr>
        <w:t xml:space="preserve"> kit 2 </w:t>
      </w:r>
      <w:proofErr w:type="spellStart"/>
      <w:r w:rsidRPr="00B64339">
        <w:rPr>
          <w:rFonts w:ascii="Times New Roman" w:eastAsia="Times New Roman" w:hAnsi="Times New Roman"/>
          <w:b/>
          <w:bCs/>
          <w:sz w:val="24"/>
          <w:szCs w:val="24"/>
          <w:lang w:eastAsia="sl-SI"/>
        </w:rPr>
        <w:t>with</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biopsy</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forceps</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and</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cytology</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brush</w:t>
      </w:r>
      <w:proofErr w:type="spellEnd"/>
      <w:r w:rsidRPr="00B64339">
        <w:rPr>
          <w:rFonts w:ascii="Times New Roman" w:eastAsia="Times New Roman" w:hAnsi="Times New Roman"/>
          <w:b/>
          <w:bCs/>
          <w:sz w:val="24"/>
          <w:szCs w:val="24"/>
          <w:lang w:eastAsia="sl-SI"/>
        </w:rPr>
        <w:t xml:space="preserve"> - ime: K-401</w:t>
      </w:r>
      <w:r>
        <w:rPr>
          <w:rFonts w:ascii="Times New Roman" w:eastAsia="Times New Roman" w:hAnsi="Times New Roman"/>
          <w:b/>
          <w:bCs/>
          <w:sz w:val="24"/>
          <w:szCs w:val="24"/>
          <w:lang w:eastAsia="sl-SI"/>
        </w:rPr>
        <w:t>,</w:t>
      </w:r>
      <w:r w:rsidRPr="00B64339">
        <w:rPr>
          <w:rFonts w:ascii="Times New Roman" w:eastAsia="Times New Roman" w:hAnsi="Times New Roman"/>
          <w:b/>
          <w:bCs/>
          <w:sz w:val="24"/>
          <w:szCs w:val="24"/>
          <w:lang w:eastAsia="sl-SI"/>
        </w:rPr>
        <w:t xml:space="preserve"> kot na primeru kat. številka: N6000630</w:t>
      </w:r>
    </w:p>
    <w:p w14:paraId="35DDC2D8" w14:textId="77777777" w:rsidR="00B64339" w:rsidRPr="00B64339" w:rsidRDefault="00B64339" w:rsidP="00B64339">
      <w:pPr>
        <w:pStyle w:val="Navadensplet"/>
        <w:jc w:val="center"/>
        <w:rPr>
          <w:rFonts w:ascii="Times New Roman" w:hAnsi="Times New Roman" w:cs="Times New Roman"/>
          <w:b/>
          <w:bCs/>
          <w:sz w:val="24"/>
          <w:szCs w:val="24"/>
        </w:rPr>
      </w:pPr>
      <w:r w:rsidRPr="00B64339">
        <w:rPr>
          <w:rFonts w:ascii="Times New Roman" w:hAnsi="Times New Roman" w:cs="Times New Roman"/>
          <w:b/>
          <w:bCs/>
          <w:sz w:val="24"/>
          <w:szCs w:val="24"/>
        </w:rPr>
        <w:t>Letna količina: 10 kos</w:t>
      </w:r>
    </w:p>
    <w:p w14:paraId="1788B250" w14:textId="382D13F9" w:rsidR="00B64339" w:rsidRPr="00B64339" w:rsidRDefault="00B64339" w:rsidP="00B64339">
      <w:pPr>
        <w:numPr>
          <w:ilvl w:val="0"/>
          <w:numId w:val="4"/>
        </w:numPr>
        <w:suppressAutoHyphens w:val="0"/>
        <w:autoSpaceDN/>
        <w:spacing w:before="100" w:beforeAutospacing="1" w:after="100" w:afterAutospacing="1"/>
        <w:rPr>
          <w:rFonts w:ascii="Times New Roman" w:eastAsia="Times New Roman" w:hAnsi="Times New Roman"/>
          <w:b/>
          <w:bCs/>
          <w:sz w:val="24"/>
          <w:szCs w:val="24"/>
          <w:lang w:eastAsia="sl-SI"/>
        </w:rPr>
      </w:pPr>
      <w:proofErr w:type="spellStart"/>
      <w:r w:rsidRPr="00B64339">
        <w:rPr>
          <w:rFonts w:ascii="Times New Roman" w:eastAsia="Times New Roman" w:hAnsi="Times New Roman"/>
          <w:b/>
          <w:bCs/>
          <w:sz w:val="24"/>
          <w:szCs w:val="24"/>
          <w:lang w:eastAsia="sl-SI"/>
        </w:rPr>
        <w:t>Single-use</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guiding</w:t>
      </w:r>
      <w:proofErr w:type="spellEnd"/>
      <w:r w:rsidRPr="00B64339">
        <w:rPr>
          <w:rFonts w:ascii="Times New Roman" w:eastAsia="Times New Roman" w:hAnsi="Times New Roman"/>
          <w:b/>
          <w:bCs/>
          <w:sz w:val="24"/>
          <w:szCs w:val="24"/>
          <w:lang w:eastAsia="sl-SI"/>
        </w:rPr>
        <w:t xml:space="preserve"> device - ime: CC-220DR</w:t>
      </w:r>
      <w:r>
        <w:rPr>
          <w:rFonts w:ascii="Times New Roman" w:eastAsia="Times New Roman" w:hAnsi="Times New Roman"/>
          <w:b/>
          <w:bCs/>
          <w:sz w:val="24"/>
          <w:szCs w:val="24"/>
          <w:lang w:eastAsia="sl-SI"/>
        </w:rPr>
        <w:t>,</w:t>
      </w:r>
      <w:r w:rsidRPr="00B64339">
        <w:rPr>
          <w:rFonts w:ascii="Times New Roman" w:eastAsia="Times New Roman" w:hAnsi="Times New Roman"/>
          <w:b/>
          <w:bCs/>
          <w:sz w:val="24"/>
          <w:szCs w:val="24"/>
          <w:lang w:eastAsia="sl-SI"/>
        </w:rPr>
        <w:t xml:space="preserve"> kot na primeru kat. številka: N5767130</w:t>
      </w:r>
    </w:p>
    <w:p w14:paraId="722D525E" w14:textId="368C80AF" w:rsidR="00B64339" w:rsidRPr="00B64339" w:rsidRDefault="00B64339" w:rsidP="00B64339">
      <w:pPr>
        <w:pStyle w:val="Navadensplet"/>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B64339">
        <w:rPr>
          <w:rFonts w:ascii="Times New Roman" w:hAnsi="Times New Roman" w:cs="Times New Roman"/>
          <w:b/>
          <w:bCs/>
          <w:sz w:val="24"/>
          <w:szCs w:val="24"/>
        </w:rPr>
        <w:t>Letna količina: 10 kos</w:t>
      </w:r>
    </w:p>
    <w:p w14:paraId="4FBDDFE7" w14:textId="3463FF04" w:rsidR="00B64339" w:rsidRPr="00B64339" w:rsidRDefault="00B64339" w:rsidP="00B64339">
      <w:pPr>
        <w:numPr>
          <w:ilvl w:val="0"/>
          <w:numId w:val="4"/>
        </w:numPr>
        <w:suppressAutoHyphens w:val="0"/>
        <w:autoSpaceDN/>
        <w:spacing w:before="100" w:beforeAutospacing="1" w:after="100" w:afterAutospacing="1"/>
        <w:rPr>
          <w:rFonts w:ascii="Times New Roman" w:eastAsia="Times New Roman" w:hAnsi="Times New Roman"/>
          <w:b/>
          <w:bCs/>
          <w:sz w:val="24"/>
          <w:szCs w:val="24"/>
          <w:lang w:eastAsia="sl-SI"/>
        </w:rPr>
      </w:pPr>
      <w:proofErr w:type="spellStart"/>
      <w:r w:rsidRPr="00B64339">
        <w:rPr>
          <w:rFonts w:ascii="Times New Roman" w:eastAsia="Times New Roman" w:hAnsi="Times New Roman"/>
          <w:b/>
          <w:bCs/>
          <w:sz w:val="24"/>
          <w:szCs w:val="24"/>
          <w:lang w:eastAsia="sl-SI"/>
        </w:rPr>
        <w:t>Single-use</w:t>
      </w:r>
      <w:proofErr w:type="spellEnd"/>
      <w:r w:rsidRPr="00B64339">
        <w:rPr>
          <w:rFonts w:ascii="Times New Roman" w:eastAsia="Times New Roman" w:hAnsi="Times New Roman"/>
          <w:b/>
          <w:bCs/>
          <w:sz w:val="24"/>
          <w:szCs w:val="24"/>
          <w:lang w:eastAsia="sl-SI"/>
        </w:rPr>
        <w:t xml:space="preserve"> mini </w:t>
      </w:r>
      <w:proofErr w:type="spellStart"/>
      <w:r w:rsidRPr="00B64339">
        <w:rPr>
          <w:rFonts w:ascii="Times New Roman" w:eastAsia="Times New Roman" w:hAnsi="Times New Roman"/>
          <w:b/>
          <w:bCs/>
          <w:sz w:val="24"/>
          <w:szCs w:val="24"/>
          <w:lang w:eastAsia="sl-SI"/>
        </w:rPr>
        <w:t>three-prong</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grasping</w:t>
      </w:r>
      <w:proofErr w:type="spellEnd"/>
      <w:r w:rsidRPr="00B64339">
        <w:rPr>
          <w:rFonts w:ascii="Times New Roman" w:eastAsia="Times New Roman" w:hAnsi="Times New Roman"/>
          <w:b/>
          <w:bCs/>
          <w:sz w:val="24"/>
          <w:szCs w:val="24"/>
          <w:lang w:eastAsia="sl-SI"/>
        </w:rPr>
        <w:t xml:space="preserve"> </w:t>
      </w:r>
      <w:proofErr w:type="spellStart"/>
      <w:r w:rsidRPr="00B64339">
        <w:rPr>
          <w:rFonts w:ascii="Times New Roman" w:eastAsia="Times New Roman" w:hAnsi="Times New Roman"/>
          <w:b/>
          <w:bCs/>
          <w:sz w:val="24"/>
          <w:szCs w:val="24"/>
          <w:lang w:eastAsia="sl-SI"/>
        </w:rPr>
        <w:t>forceps</w:t>
      </w:r>
      <w:proofErr w:type="spellEnd"/>
      <w:r w:rsidRPr="00B64339">
        <w:rPr>
          <w:rFonts w:ascii="Times New Roman" w:eastAsia="Times New Roman" w:hAnsi="Times New Roman"/>
          <w:b/>
          <w:bCs/>
          <w:sz w:val="24"/>
          <w:szCs w:val="24"/>
          <w:lang w:eastAsia="sl-SI"/>
        </w:rPr>
        <w:t xml:space="preserve"> - ime: FG-54D</w:t>
      </w:r>
      <w:r>
        <w:rPr>
          <w:rFonts w:ascii="Times New Roman" w:eastAsia="Times New Roman" w:hAnsi="Times New Roman"/>
          <w:b/>
          <w:bCs/>
          <w:sz w:val="24"/>
          <w:szCs w:val="24"/>
          <w:lang w:eastAsia="sl-SI"/>
        </w:rPr>
        <w:t>,</w:t>
      </w:r>
      <w:r w:rsidRPr="00B64339">
        <w:rPr>
          <w:rFonts w:ascii="Times New Roman" w:eastAsia="Times New Roman" w:hAnsi="Times New Roman"/>
          <w:b/>
          <w:bCs/>
          <w:sz w:val="24"/>
          <w:szCs w:val="24"/>
          <w:lang w:eastAsia="sl-SI"/>
        </w:rPr>
        <w:t xml:space="preserve"> kot na primeru kat. številka: N5402830 </w:t>
      </w:r>
    </w:p>
    <w:p w14:paraId="42436F38" w14:textId="77777777" w:rsidR="00B64339" w:rsidRPr="00B64339" w:rsidRDefault="00B64339" w:rsidP="00B64339">
      <w:pPr>
        <w:pStyle w:val="Navadensplet"/>
        <w:jc w:val="center"/>
        <w:rPr>
          <w:rFonts w:ascii="Times New Roman" w:hAnsi="Times New Roman" w:cs="Times New Roman"/>
          <w:b/>
          <w:bCs/>
          <w:sz w:val="24"/>
          <w:szCs w:val="24"/>
        </w:rPr>
      </w:pPr>
      <w:r w:rsidRPr="00B64339">
        <w:rPr>
          <w:rFonts w:ascii="Times New Roman" w:hAnsi="Times New Roman" w:cs="Times New Roman"/>
          <w:b/>
          <w:bCs/>
          <w:sz w:val="24"/>
          <w:szCs w:val="24"/>
        </w:rPr>
        <w:t>Letna količina: 5 kos</w:t>
      </w:r>
    </w:p>
    <w:p w14:paraId="6BB664F5" w14:textId="77777777" w:rsidR="00BA33DC" w:rsidRDefault="00BA33DC" w:rsidP="00421232">
      <w:pPr>
        <w:jc w:val="center"/>
        <w:rPr>
          <w:rFonts w:ascii="Times New Roman" w:hAnsi="Times New Roman"/>
          <w:sz w:val="24"/>
          <w:szCs w:val="24"/>
        </w:rPr>
      </w:pPr>
    </w:p>
    <w:p w14:paraId="790D8CB8" w14:textId="3424329C" w:rsidR="001E347A" w:rsidRPr="00923279" w:rsidRDefault="001E347A" w:rsidP="00421232">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w:t>
      </w:r>
      <w:r w:rsidRPr="001F2EAD">
        <w:rPr>
          <w:rFonts w:ascii="Times New Roman" w:hAnsi="Times New Roman"/>
          <w:sz w:val="24"/>
          <w:szCs w:val="24"/>
          <w:lang w:eastAsia="sl-SI"/>
        </w:rPr>
        <w:lastRenderedPageBreak/>
        <w:t xml:space="preserve">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1ACAEA7A"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DE1A36">
        <w:rPr>
          <w:rFonts w:ascii="Times New Roman" w:eastAsia="Times New Roman" w:hAnsi="Times New Roman"/>
          <w:b/>
          <w:bCs/>
          <w:sz w:val="24"/>
          <w:szCs w:val="24"/>
          <w:lang w:eastAsia="sl-SI"/>
        </w:rPr>
        <w:t>EN_</w:t>
      </w:r>
      <w:r w:rsidR="00B64339">
        <w:rPr>
          <w:rFonts w:ascii="Times New Roman" w:eastAsia="Times New Roman" w:hAnsi="Times New Roman"/>
          <w:b/>
          <w:bCs/>
          <w:sz w:val="24"/>
          <w:szCs w:val="24"/>
          <w:lang w:eastAsia="sl-SI"/>
        </w:rPr>
        <w:t>103</w:t>
      </w:r>
      <w:r w:rsidRPr="00DE1A36">
        <w:rPr>
          <w:rFonts w:ascii="Times New Roman" w:eastAsia="Times New Roman" w:hAnsi="Times New Roman"/>
          <w:b/>
          <w:bCs/>
          <w:sz w:val="24"/>
          <w:szCs w:val="24"/>
          <w:lang w:eastAsia="sl-SI"/>
        </w:rPr>
        <w:t>_202</w:t>
      </w:r>
      <w:r w:rsidR="00840CC0" w:rsidRPr="00DE1A36">
        <w:rPr>
          <w:rFonts w:ascii="Times New Roman" w:eastAsia="Times New Roman" w:hAnsi="Times New Roman"/>
          <w:b/>
          <w:bCs/>
          <w:sz w:val="24"/>
          <w:szCs w:val="24"/>
          <w:lang w:eastAsia="sl-SI"/>
        </w:rPr>
        <w:t>4</w:t>
      </w:r>
      <w:r w:rsidR="001F2EAD" w:rsidRPr="001F2EAD">
        <w:rPr>
          <w:rFonts w:ascii="Times New Roman" w:eastAsia="Times New Roman" w:hAnsi="Times New Roman"/>
          <w:sz w:val="24"/>
          <w:szCs w:val="24"/>
          <w:lang w:eastAsia="sl-SI"/>
        </w:rPr>
        <w:t>_</w:t>
      </w:r>
      <w:r w:rsidR="00B74773" w:rsidRPr="00B74773">
        <w:t xml:space="preserve"> </w:t>
      </w:r>
      <w:r w:rsidR="00B64339" w:rsidRPr="00B64339">
        <w:rPr>
          <w:rFonts w:ascii="Times New Roman" w:hAnsi="Times New Roman"/>
          <w:b/>
          <w:bCs/>
          <w:sz w:val="24"/>
          <w:szCs w:val="24"/>
          <w:lang w:eastAsia="sl-SI"/>
        </w:rPr>
        <w:t>Potrošni material vezan na aparat VIDEOBRONHOSKOP model BF-1TH1100</w:t>
      </w:r>
      <w:r w:rsidR="00B64339">
        <w:rPr>
          <w:rFonts w:ascii="Times New Roman" w:hAnsi="Times New Roman"/>
          <w:b/>
          <w:bCs/>
          <w:sz w:val="24"/>
          <w:szCs w:val="24"/>
          <w:lang w:eastAsia="sl-SI"/>
        </w:rPr>
        <w:t>_</w:t>
      </w:r>
      <w:r w:rsidRPr="001F2EAD">
        <w:rPr>
          <w:rFonts w:ascii="Times New Roman" w:eastAsia="Times New Roman" w:hAnsi="Times New Roman"/>
          <w:sz w:val="24"/>
          <w:szCs w:val="24"/>
          <w:lang w:eastAsia="sl-SI"/>
        </w:rPr>
        <w:t xml:space="preserve">do najkasneje </w:t>
      </w:r>
      <w:r w:rsidR="00B64339">
        <w:rPr>
          <w:rFonts w:ascii="Times New Roman" w:eastAsia="Times New Roman" w:hAnsi="Times New Roman"/>
          <w:sz w:val="24"/>
          <w:szCs w:val="24"/>
          <w:lang w:eastAsia="sl-SI"/>
        </w:rPr>
        <w:t>12</w:t>
      </w:r>
      <w:r w:rsidR="0002326F">
        <w:rPr>
          <w:rFonts w:ascii="Times New Roman" w:eastAsia="Times New Roman" w:hAnsi="Times New Roman"/>
          <w:sz w:val="24"/>
          <w:szCs w:val="24"/>
          <w:lang w:eastAsia="sl-SI"/>
        </w:rPr>
        <w:t>.</w:t>
      </w:r>
      <w:r w:rsidR="00840CC0">
        <w:rPr>
          <w:rFonts w:ascii="Times New Roman" w:eastAsia="Times New Roman" w:hAnsi="Times New Roman"/>
          <w:sz w:val="24"/>
          <w:szCs w:val="24"/>
          <w:lang w:eastAsia="sl-SI"/>
        </w:rPr>
        <w:t>0</w:t>
      </w:r>
      <w:r w:rsidR="00DE1A36">
        <w:rPr>
          <w:rFonts w:ascii="Times New Roman" w:eastAsia="Times New Roman" w:hAnsi="Times New Roman"/>
          <w:sz w:val="24"/>
          <w:szCs w:val="24"/>
          <w:lang w:eastAsia="sl-SI"/>
        </w:rPr>
        <w:t>2</w:t>
      </w:r>
      <w:r w:rsidR="0002326F">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840CC0">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B64339">
        <w:rPr>
          <w:rFonts w:ascii="Times New Roman" w:eastAsia="Times New Roman" w:hAnsi="Times New Roman"/>
          <w:sz w:val="24"/>
          <w:szCs w:val="24"/>
          <w:lang w:eastAsia="sl-SI"/>
        </w:rPr>
        <w:t>10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715A17">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7280A06E" w14:textId="79F1668D" w:rsidR="009E3B7F" w:rsidRPr="001F2EAD" w:rsidRDefault="009E3B7F" w:rsidP="00021FCF">
      <w:pPr>
        <w:rPr>
          <w:rFonts w:ascii="Times New Roman" w:hAnsi="Times New Roman"/>
          <w:sz w:val="24"/>
          <w:szCs w:val="24"/>
          <w:lang w:eastAsia="zh-CN"/>
        </w:rPr>
      </w:pPr>
      <w:r w:rsidRPr="001F2EAD">
        <w:rPr>
          <w:rFonts w:ascii="Times New Roman" w:hAnsi="Times New Roman"/>
          <w:bCs/>
          <w:sz w:val="24"/>
          <w:szCs w:val="24"/>
        </w:rPr>
        <w:t xml:space="preserve">Ponudnik vpiše zahtevane podatke v prazna polja.  </w:t>
      </w:r>
    </w:p>
    <w:tbl>
      <w:tblPr>
        <w:tblW w:w="15186" w:type="dxa"/>
        <w:tblInd w:w="-10" w:type="dxa"/>
        <w:tblLayout w:type="fixed"/>
        <w:tblCellMar>
          <w:left w:w="70" w:type="dxa"/>
          <w:right w:w="70" w:type="dxa"/>
        </w:tblCellMar>
        <w:tblLook w:val="04A0" w:firstRow="1" w:lastRow="0" w:firstColumn="1" w:lastColumn="0" w:noHBand="0" w:noVBand="1"/>
      </w:tblPr>
      <w:tblGrid>
        <w:gridCol w:w="10"/>
        <w:gridCol w:w="3042"/>
        <w:gridCol w:w="1626"/>
        <w:gridCol w:w="1121"/>
        <w:gridCol w:w="722"/>
        <w:gridCol w:w="1110"/>
        <w:gridCol w:w="941"/>
        <w:gridCol w:w="872"/>
        <w:gridCol w:w="1087"/>
        <w:gridCol w:w="1087"/>
        <w:gridCol w:w="960"/>
        <w:gridCol w:w="944"/>
        <w:gridCol w:w="258"/>
        <w:gridCol w:w="1406"/>
      </w:tblGrid>
      <w:tr w:rsidR="0037741B" w:rsidRPr="0037741B" w14:paraId="403149E6" w14:textId="77777777" w:rsidTr="009E3B7F">
        <w:trPr>
          <w:gridBefore w:val="1"/>
          <w:wBefore w:w="10" w:type="dxa"/>
          <w:trHeight w:val="1590"/>
        </w:trPr>
        <w:tc>
          <w:tcPr>
            <w:tcW w:w="3042" w:type="dxa"/>
            <w:tcBorders>
              <w:top w:val="single" w:sz="8" w:space="0" w:color="auto"/>
              <w:left w:val="single" w:sz="8" w:space="0" w:color="auto"/>
              <w:bottom w:val="single" w:sz="4" w:space="0" w:color="auto"/>
              <w:right w:val="single" w:sz="8" w:space="0" w:color="000000"/>
            </w:tcBorders>
            <w:shd w:val="clear" w:color="auto" w:fill="auto"/>
            <w:vAlign w:val="center"/>
            <w:hideMark/>
          </w:tcPr>
          <w:p w14:paraId="24F17E39"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Identifikacijska številka pri naročniku</w:t>
            </w:r>
          </w:p>
        </w:tc>
        <w:tc>
          <w:tcPr>
            <w:tcW w:w="1626" w:type="dxa"/>
            <w:tcBorders>
              <w:top w:val="single" w:sz="8" w:space="0" w:color="auto"/>
              <w:left w:val="nil"/>
              <w:bottom w:val="single" w:sz="4" w:space="0" w:color="auto"/>
              <w:right w:val="single" w:sz="8" w:space="0" w:color="000000"/>
            </w:tcBorders>
            <w:shd w:val="clear" w:color="auto" w:fill="auto"/>
            <w:vAlign w:val="center"/>
            <w:hideMark/>
          </w:tcPr>
          <w:p w14:paraId="5F840E4C"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Medicinski pripomoček (opis)</w:t>
            </w:r>
          </w:p>
        </w:tc>
        <w:tc>
          <w:tcPr>
            <w:tcW w:w="1121" w:type="dxa"/>
            <w:tcBorders>
              <w:top w:val="single" w:sz="8" w:space="0" w:color="auto"/>
              <w:left w:val="nil"/>
              <w:bottom w:val="single" w:sz="4" w:space="0" w:color="auto"/>
              <w:right w:val="single" w:sz="8" w:space="0" w:color="000000"/>
            </w:tcBorders>
            <w:shd w:val="clear" w:color="auto" w:fill="auto"/>
            <w:vAlign w:val="center"/>
            <w:hideMark/>
          </w:tcPr>
          <w:p w14:paraId="68255F49" w14:textId="458F115F"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Okvirna </w:t>
            </w:r>
            <w:r w:rsidR="00421232">
              <w:rPr>
                <w:rFonts w:ascii="Times New Roman" w:eastAsia="Times New Roman" w:hAnsi="Times New Roman"/>
                <w:b/>
                <w:bCs/>
                <w:color w:val="000000"/>
                <w:sz w:val="24"/>
                <w:szCs w:val="24"/>
                <w:lang w:eastAsia="sl-SI"/>
              </w:rPr>
              <w:t>letna</w:t>
            </w:r>
            <w:r w:rsidRPr="0037741B">
              <w:rPr>
                <w:rFonts w:ascii="Times New Roman" w:eastAsia="Times New Roman" w:hAnsi="Times New Roman"/>
                <w:b/>
                <w:bCs/>
                <w:color w:val="000000"/>
                <w:sz w:val="24"/>
                <w:szCs w:val="24"/>
                <w:lang w:eastAsia="sl-SI"/>
              </w:rPr>
              <w:t xml:space="preserve">  količina</w:t>
            </w:r>
          </w:p>
        </w:tc>
        <w:tc>
          <w:tcPr>
            <w:tcW w:w="722" w:type="dxa"/>
            <w:tcBorders>
              <w:top w:val="single" w:sz="8" w:space="0" w:color="auto"/>
              <w:left w:val="nil"/>
              <w:bottom w:val="single" w:sz="4" w:space="0" w:color="auto"/>
              <w:right w:val="single" w:sz="8" w:space="0" w:color="000000"/>
            </w:tcBorders>
            <w:shd w:val="clear" w:color="auto" w:fill="auto"/>
            <w:noWrap/>
            <w:vAlign w:val="center"/>
            <w:hideMark/>
          </w:tcPr>
          <w:p w14:paraId="7CC56003"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Em</w:t>
            </w:r>
          </w:p>
        </w:tc>
        <w:tc>
          <w:tcPr>
            <w:tcW w:w="1110" w:type="dxa"/>
            <w:tcBorders>
              <w:top w:val="single" w:sz="8" w:space="0" w:color="auto"/>
              <w:left w:val="nil"/>
              <w:bottom w:val="single" w:sz="4" w:space="0" w:color="auto"/>
              <w:right w:val="single" w:sz="8" w:space="0" w:color="000000"/>
            </w:tcBorders>
            <w:shd w:val="clear" w:color="auto" w:fill="auto"/>
            <w:vAlign w:val="center"/>
            <w:hideMark/>
          </w:tcPr>
          <w:p w14:paraId="3B0153E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4" w:space="0" w:color="auto"/>
              <w:right w:val="single" w:sz="8" w:space="0" w:color="000000"/>
            </w:tcBorders>
            <w:shd w:val="clear" w:color="auto" w:fill="auto"/>
            <w:vAlign w:val="center"/>
            <w:hideMark/>
          </w:tcPr>
          <w:p w14:paraId="3CFC34F5"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Stopnja </w:t>
            </w:r>
            <w:proofErr w:type="spellStart"/>
            <w:r w:rsidRPr="0037741B">
              <w:rPr>
                <w:rFonts w:ascii="Times New Roman" w:eastAsia="Times New Roman" w:hAnsi="Times New Roman"/>
                <w:b/>
                <w:bCs/>
                <w:color w:val="000000"/>
                <w:sz w:val="24"/>
                <w:szCs w:val="24"/>
                <w:lang w:eastAsia="sl-SI"/>
              </w:rPr>
              <w:t>ddv</w:t>
            </w:r>
            <w:proofErr w:type="spellEnd"/>
          </w:p>
        </w:tc>
        <w:tc>
          <w:tcPr>
            <w:tcW w:w="872" w:type="dxa"/>
            <w:tcBorders>
              <w:top w:val="single" w:sz="8" w:space="0" w:color="auto"/>
              <w:left w:val="nil"/>
              <w:bottom w:val="single" w:sz="4" w:space="0" w:color="auto"/>
              <w:right w:val="single" w:sz="8" w:space="0" w:color="000000"/>
            </w:tcBorders>
            <w:shd w:val="clear" w:color="auto" w:fill="auto"/>
            <w:vAlign w:val="center"/>
            <w:hideMark/>
          </w:tcPr>
          <w:p w14:paraId="328880C2"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Cena v EUR z </w:t>
            </w:r>
            <w:proofErr w:type="spellStart"/>
            <w:r w:rsidRPr="0037741B">
              <w:rPr>
                <w:rFonts w:ascii="Times New Roman" w:eastAsia="Times New Roman" w:hAnsi="Times New Roman"/>
                <w:b/>
                <w:bCs/>
                <w:color w:val="000000"/>
                <w:sz w:val="24"/>
                <w:szCs w:val="24"/>
                <w:lang w:eastAsia="sl-SI"/>
              </w:rPr>
              <w:t>ddv</w:t>
            </w:r>
            <w:proofErr w:type="spellEnd"/>
            <w:r w:rsidRPr="0037741B">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4" w:space="0" w:color="auto"/>
              <w:right w:val="single" w:sz="8" w:space="0" w:color="auto"/>
            </w:tcBorders>
            <w:shd w:val="clear" w:color="auto" w:fill="auto"/>
            <w:vAlign w:val="center"/>
            <w:hideMark/>
          </w:tcPr>
          <w:p w14:paraId="39C05F9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Vrednost v EUR brez    </w:t>
            </w:r>
            <w:proofErr w:type="spellStart"/>
            <w:r w:rsidRPr="0037741B">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4" w:space="0" w:color="auto"/>
              <w:right w:val="single" w:sz="8" w:space="0" w:color="auto"/>
            </w:tcBorders>
            <w:shd w:val="clear" w:color="auto" w:fill="auto"/>
            <w:vAlign w:val="center"/>
            <w:hideMark/>
          </w:tcPr>
          <w:p w14:paraId="241F8716"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Vrednost v EUR z    </w:t>
            </w:r>
            <w:proofErr w:type="spellStart"/>
            <w:r w:rsidRPr="0037741B">
              <w:rPr>
                <w:rFonts w:ascii="Times New Roman" w:eastAsia="Times New Roman" w:hAnsi="Times New Roman"/>
                <w:b/>
                <w:bCs/>
                <w:color w:val="000000"/>
                <w:sz w:val="24"/>
                <w:szCs w:val="24"/>
                <w:lang w:eastAsia="sl-SI"/>
              </w:rPr>
              <w:t>ddv</w:t>
            </w:r>
            <w:proofErr w:type="spellEnd"/>
          </w:p>
        </w:tc>
        <w:tc>
          <w:tcPr>
            <w:tcW w:w="960" w:type="dxa"/>
            <w:tcBorders>
              <w:top w:val="single" w:sz="8" w:space="0" w:color="auto"/>
              <w:left w:val="nil"/>
              <w:bottom w:val="single" w:sz="4" w:space="0" w:color="auto"/>
              <w:right w:val="single" w:sz="8" w:space="0" w:color="000000"/>
            </w:tcBorders>
            <w:shd w:val="clear" w:color="auto" w:fill="auto"/>
            <w:noWrap/>
            <w:vAlign w:val="center"/>
            <w:hideMark/>
          </w:tcPr>
          <w:p w14:paraId="688E140E"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Naziv artikla</w:t>
            </w:r>
          </w:p>
        </w:tc>
        <w:tc>
          <w:tcPr>
            <w:tcW w:w="1202" w:type="dxa"/>
            <w:gridSpan w:val="2"/>
            <w:tcBorders>
              <w:top w:val="single" w:sz="8" w:space="0" w:color="auto"/>
              <w:left w:val="nil"/>
              <w:bottom w:val="single" w:sz="4" w:space="0" w:color="auto"/>
              <w:right w:val="single" w:sz="8" w:space="0" w:color="000000"/>
            </w:tcBorders>
            <w:shd w:val="clear" w:color="auto" w:fill="auto"/>
            <w:vAlign w:val="center"/>
            <w:hideMark/>
          </w:tcPr>
          <w:p w14:paraId="2DA45EB7"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4" w:space="0" w:color="auto"/>
              <w:right w:val="single" w:sz="8" w:space="0" w:color="auto"/>
            </w:tcBorders>
            <w:shd w:val="clear" w:color="auto" w:fill="auto"/>
            <w:noWrap/>
            <w:vAlign w:val="center"/>
            <w:hideMark/>
          </w:tcPr>
          <w:p w14:paraId="15D24F1A"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Proizvajalec</w:t>
            </w:r>
          </w:p>
        </w:tc>
      </w:tr>
      <w:tr w:rsidR="00BA33DC" w:rsidRPr="0037741B" w14:paraId="17F4ABDE" w14:textId="77777777" w:rsidTr="009E3B7F">
        <w:trPr>
          <w:gridBefore w:val="1"/>
          <w:wBefore w:w="10" w:type="dxa"/>
          <w:trHeight w:val="300"/>
        </w:trPr>
        <w:tc>
          <w:tcPr>
            <w:tcW w:w="3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CD1E6"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626" w:type="dxa"/>
            <w:tcBorders>
              <w:top w:val="single" w:sz="4" w:space="0" w:color="auto"/>
              <w:left w:val="single" w:sz="4" w:space="0" w:color="auto"/>
              <w:bottom w:val="single" w:sz="4" w:space="0" w:color="auto"/>
              <w:right w:val="single" w:sz="4" w:space="0" w:color="auto"/>
            </w:tcBorders>
            <w:noWrap/>
            <w:vAlign w:val="bottom"/>
            <w:hideMark/>
          </w:tcPr>
          <w:p w14:paraId="6D3B05DB" w14:textId="77777777" w:rsidR="006B7262" w:rsidRPr="006B7262" w:rsidRDefault="006B7262" w:rsidP="006B7262">
            <w:pPr>
              <w:suppressAutoHyphens w:val="0"/>
              <w:autoSpaceDN/>
              <w:spacing w:after="0"/>
              <w:rPr>
                <w:rFonts w:ascii="Times New Roman" w:eastAsiaTheme="minorHAnsi" w:hAnsi="Times New Roman"/>
                <w:b/>
                <w:bCs/>
                <w:sz w:val="24"/>
                <w:szCs w:val="24"/>
                <w:lang w:eastAsia="sl-SI"/>
              </w:rPr>
            </w:pPr>
            <w:r w:rsidRPr="006B7262">
              <w:rPr>
                <w:rFonts w:ascii="Times New Roman" w:eastAsiaTheme="minorHAnsi" w:hAnsi="Times New Roman"/>
                <w:b/>
                <w:bCs/>
                <w:sz w:val="24"/>
                <w:szCs w:val="24"/>
                <w:lang w:eastAsia="sl-SI"/>
              </w:rPr>
              <w:t>Potrošni material vezan na aparat VIDEOBRONHOSKOP model BF-1TH1100</w:t>
            </w:r>
          </w:p>
          <w:p w14:paraId="413D3A20" w14:textId="6E64F79F" w:rsidR="00BA33DC" w:rsidRPr="006B7262" w:rsidRDefault="006B7262" w:rsidP="006B7262">
            <w:pPr>
              <w:rPr>
                <w:rFonts w:ascii="Times New Roman" w:hAnsi="Times New Roman"/>
                <w:sz w:val="24"/>
                <w:szCs w:val="24"/>
              </w:rPr>
            </w:pPr>
            <w:proofErr w:type="spellStart"/>
            <w:r w:rsidRPr="006B7262">
              <w:rPr>
                <w:rFonts w:ascii="Times New Roman" w:hAnsi="Times New Roman"/>
                <w:sz w:val="24"/>
                <w:szCs w:val="24"/>
                <w:lang w:eastAsia="sl-SI"/>
              </w:rPr>
              <w:t>Single-use</w:t>
            </w:r>
            <w:proofErr w:type="spellEnd"/>
            <w:r w:rsidRPr="006B7262">
              <w:rPr>
                <w:rFonts w:ascii="Times New Roman" w:hAnsi="Times New Roman"/>
                <w:sz w:val="24"/>
                <w:szCs w:val="24"/>
                <w:lang w:eastAsia="sl-SI"/>
              </w:rPr>
              <w:t xml:space="preserve"> metal </w:t>
            </w:r>
            <w:proofErr w:type="spellStart"/>
            <w:r w:rsidRPr="006B7262">
              <w:rPr>
                <w:rFonts w:ascii="Times New Roman" w:hAnsi="Times New Roman"/>
                <w:sz w:val="24"/>
                <w:szCs w:val="24"/>
                <w:lang w:eastAsia="sl-SI"/>
              </w:rPr>
              <w:t>coil</w:t>
            </w:r>
            <w:proofErr w:type="spellEnd"/>
            <w:r w:rsidRPr="006B7262">
              <w:rPr>
                <w:rFonts w:ascii="Times New Roman" w:hAnsi="Times New Roman"/>
                <w:sz w:val="24"/>
                <w:szCs w:val="24"/>
                <w:lang w:eastAsia="sl-SI"/>
              </w:rPr>
              <w:t xml:space="preserve"> </w:t>
            </w:r>
            <w:proofErr w:type="spellStart"/>
            <w:r w:rsidRPr="006B7262">
              <w:rPr>
                <w:rFonts w:ascii="Times New Roman" w:hAnsi="Times New Roman"/>
                <w:sz w:val="24"/>
                <w:szCs w:val="24"/>
                <w:lang w:eastAsia="sl-SI"/>
              </w:rPr>
              <w:t>sheath</w:t>
            </w:r>
            <w:proofErr w:type="spellEnd"/>
            <w:r w:rsidRPr="006B7262">
              <w:rPr>
                <w:rFonts w:ascii="Times New Roman" w:hAnsi="Times New Roman"/>
                <w:sz w:val="24"/>
                <w:szCs w:val="24"/>
                <w:lang w:eastAsia="sl-SI"/>
              </w:rPr>
              <w:t xml:space="preserve"> 21G TBNA </w:t>
            </w:r>
            <w:proofErr w:type="spellStart"/>
            <w:r w:rsidRPr="006B7262">
              <w:rPr>
                <w:rFonts w:ascii="Times New Roman" w:hAnsi="Times New Roman"/>
                <w:sz w:val="24"/>
                <w:szCs w:val="24"/>
                <w:lang w:eastAsia="sl-SI"/>
              </w:rPr>
              <w:t>needle</w:t>
            </w:r>
            <w:proofErr w:type="spellEnd"/>
            <w:r w:rsidRPr="006B7262">
              <w:rPr>
                <w:rFonts w:ascii="Times New Roman" w:hAnsi="Times New Roman"/>
                <w:sz w:val="24"/>
                <w:szCs w:val="24"/>
                <w:lang w:eastAsia="sl-SI"/>
              </w:rPr>
              <w:t xml:space="preserve"> </w:t>
            </w:r>
            <w:proofErr w:type="spellStart"/>
            <w:r w:rsidRPr="006B7262">
              <w:rPr>
                <w:rFonts w:ascii="Times New Roman" w:hAnsi="Times New Roman"/>
                <w:sz w:val="24"/>
                <w:szCs w:val="24"/>
                <w:lang w:eastAsia="sl-SI"/>
              </w:rPr>
              <w:t>with</w:t>
            </w:r>
            <w:proofErr w:type="spellEnd"/>
            <w:r w:rsidRPr="006B7262">
              <w:rPr>
                <w:rFonts w:ascii="Times New Roman" w:hAnsi="Times New Roman"/>
                <w:sz w:val="24"/>
                <w:szCs w:val="24"/>
                <w:lang w:eastAsia="sl-SI"/>
              </w:rPr>
              <w:t xml:space="preserve"> </w:t>
            </w:r>
            <w:proofErr w:type="spellStart"/>
            <w:r w:rsidRPr="006B7262">
              <w:rPr>
                <w:rFonts w:ascii="Times New Roman" w:hAnsi="Times New Roman"/>
                <w:sz w:val="24"/>
                <w:szCs w:val="24"/>
                <w:lang w:eastAsia="sl-SI"/>
              </w:rPr>
              <w:t>side</w:t>
            </w:r>
            <w:proofErr w:type="spellEnd"/>
            <w:r w:rsidRPr="006B7262">
              <w:rPr>
                <w:rFonts w:ascii="Times New Roman" w:hAnsi="Times New Roman"/>
                <w:sz w:val="24"/>
                <w:szCs w:val="24"/>
                <w:lang w:eastAsia="sl-SI"/>
              </w:rPr>
              <w:t xml:space="preserve"> </w:t>
            </w:r>
            <w:proofErr w:type="spellStart"/>
            <w:r w:rsidRPr="006B7262">
              <w:rPr>
                <w:rFonts w:ascii="Times New Roman" w:hAnsi="Times New Roman"/>
                <w:sz w:val="24"/>
                <w:szCs w:val="24"/>
                <w:lang w:eastAsia="sl-SI"/>
              </w:rPr>
              <w:t>hole</w:t>
            </w:r>
            <w:proofErr w:type="spellEnd"/>
            <w:r w:rsidRPr="006B7262">
              <w:rPr>
                <w:rFonts w:ascii="Times New Roman" w:hAnsi="Times New Roman"/>
                <w:sz w:val="24"/>
                <w:szCs w:val="24"/>
                <w:lang w:eastAsia="sl-SI"/>
              </w:rPr>
              <w:t xml:space="preserve"> - ime: NA-431C-1321, kot na primeru kat. številka: N6012130</w:t>
            </w:r>
          </w:p>
        </w:tc>
        <w:tc>
          <w:tcPr>
            <w:tcW w:w="11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37735" w14:textId="55B529BE" w:rsidR="00BA33DC" w:rsidRDefault="006B7262" w:rsidP="00BA33DC">
            <w:pPr>
              <w:jc w:val="center"/>
              <w:rPr>
                <w:rFonts w:ascii="Times New Roman" w:hAnsi="Times New Roman"/>
                <w:b/>
                <w:bCs/>
                <w:sz w:val="24"/>
                <w:szCs w:val="24"/>
                <w:lang w:eastAsia="sl-SI"/>
              </w:rPr>
            </w:pPr>
            <w:r>
              <w:rPr>
                <w:rFonts w:ascii="Times New Roman" w:hAnsi="Times New Roman"/>
                <w:b/>
                <w:bCs/>
                <w:sz w:val="24"/>
                <w:szCs w:val="24"/>
                <w:lang w:eastAsia="sl-SI"/>
              </w:rPr>
              <w:t>10 kos</w:t>
            </w:r>
          </w:p>
          <w:p w14:paraId="64EBA1BC" w14:textId="00356A16"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8876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F8003"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EEE20"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1FED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A674E"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9F613"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20F7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2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83CE4"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4EFEA"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r>
      <w:tr w:rsidR="006B7262" w:rsidRPr="0037741B" w14:paraId="0486BE21" w14:textId="77777777" w:rsidTr="009E3B7F">
        <w:trPr>
          <w:gridBefore w:val="1"/>
          <w:wBefore w:w="10" w:type="dxa"/>
          <w:trHeight w:val="300"/>
        </w:trPr>
        <w:tc>
          <w:tcPr>
            <w:tcW w:w="3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61FADD"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626" w:type="dxa"/>
            <w:tcBorders>
              <w:top w:val="single" w:sz="4" w:space="0" w:color="auto"/>
              <w:left w:val="single" w:sz="4" w:space="0" w:color="auto"/>
              <w:bottom w:val="single" w:sz="4" w:space="0" w:color="auto"/>
              <w:right w:val="single" w:sz="4" w:space="0" w:color="auto"/>
            </w:tcBorders>
            <w:noWrap/>
            <w:vAlign w:val="bottom"/>
          </w:tcPr>
          <w:p w14:paraId="54F66A52" w14:textId="77777777" w:rsidR="00183F0A" w:rsidRDefault="006B7262" w:rsidP="00183F0A">
            <w:pPr>
              <w:suppressAutoHyphens w:val="0"/>
              <w:autoSpaceDN/>
              <w:spacing w:after="0"/>
              <w:rPr>
                <w:rFonts w:ascii="Times New Roman" w:eastAsiaTheme="minorHAnsi" w:hAnsi="Times New Roman"/>
                <w:b/>
                <w:bCs/>
                <w:sz w:val="24"/>
                <w:szCs w:val="24"/>
                <w:lang w:eastAsia="sl-SI"/>
              </w:rPr>
            </w:pPr>
            <w:r w:rsidRPr="006B7262">
              <w:rPr>
                <w:rFonts w:ascii="Times New Roman" w:eastAsiaTheme="minorHAnsi" w:hAnsi="Times New Roman"/>
                <w:b/>
                <w:bCs/>
                <w:sz w:val="24"/>
                <w:szCs w:val="24"/>
                <w:lang w:eastAsia="sl-SI"/>
              </w:rPr>
              <w:t>Potrošni material vezan na aparat VIDEOBRONHOSKOP model BF-1TH1100</w:t>
            </w:r>
          </w:p>
          <w:p w14:paraId="7FE1C4E0" w14:textId="7C2C9253" w:rsidR="006B7262" w:rsidRPr="00183F0A" w:rsidRDefault="00183F0A" w:rsidP="00183F0A">
            <w:pPr>
              <w:suppressAutoHyphens w:val="0"/>
              <w:autoSpaceDN/>
              <w:spacing w:after="0"/>
              <w:rPr>
                <w:rFonts w:ascii="Times New Roman" w:eastAsiaTheme="minorHAnsi" w:hAnsi="Times New Roman"/>
                <w:b/>
                <w:bCs/>
                <w:sz w:val="24"/>
                <w:szCs w:val="24"/>
                <w:lang w:eastAsia="sl-SI"/>
              </w:rPr>
            </w:pPr>
            <w:proofErr w:type="spellStart"/>
            <w:r w:rsidRPr="00183F0A">
              <w:rPr>
                <w:rFonts w:ascii="Times New Roman" w:eastAsia="Times New Roman" w:hAnsi="Times New Roman"/>
                <w:sz w:val="24"/>
                <w:szCs w:val="24"/>
                <w:lang w:eastAsia="sl-SI"/>
              </w:rPr>
              <w:t>Single-use</w:t>
            </w:r>
            <w:proofErr w:type="spellEnd"/>
            <w:r w:rsidRPr="00183F0A">
              <w:rPr>
                <w:rFonts w:ascii="Times New Roman" w:eastAsia="Times New Roman" w:hAnsi="Times New Roman"/>
                <w:sz w:val="24"/>
                <w:szCs w:val="24"/>
                <w:lang w:eastAsia="sl-SI"/>
              </w:rPr>
              <w:t xml:space="preserve"> </w:t>
            </w:r>
            <w:proofErr w:type="spellStart"/>
            <w:r w:rsidRPr="00183F0A">
              <w:rPr>
                <w:rFonts w:ascii="Times New Roman" w:eastAsia="Times New Roman" w:hAnsi="Times New Roman"/>
                <w:sz w:val="24"/>
                <w:szCs w:val="24"/>
                <w:lang w:eastAsia="sl-SI"/>
              </w:rPr>
              <w:t>guidesheath</w:t>
            </w:r>
            <w:proofErr w:type="spellEnd"/>
            <w:r w:rsidRPr="00183F0A">
              <w:rPr>
                <w:rFonts w:ascii="Times New Roman" w:eastAsia="Times New Roman" w:hAnsi="Times New Roman"/>
                <w:sz w:val="24"/>
                <w:szCs w:val="24"/>
                <w:lang w:eastAsia="sl-SI"/>
              </w:rPr>
              <w:t xml:space="preserve"> kit 2 </w:t>
            </w:r>
            <w:proofErr w:type="spellStart"/>
            <w:r w:rsidRPr="00183F0A">
              <w:rPr>
                <w:rFonts w:ascii="Times New Roman" w:eastAsia="Times New Roman" w:hAnsi="Times New Roman"/>
                <w:sz w:val="24"/>
                <w:szCs w:val="24"/>
                <w:lang w:eastAsia="sl-SI"/>
              </w:rPr>
              <w:t>with</w:t>
            </w:r>
            <w:proofErr w:type="spellEnd"/>
            <w:r w:rsidRPr="00183F0A">
              <w:rPr>
                <w:rFonts w:ascii="Times New Roman" w:eastAsia="Times New Roman" w:hAnsi="Times New Roman"/>
                <w:sz w:val="24"/>
                <w:szCs w:val="24"/>
                <w:lang w:eastAsia="sl-SI"/>
              </w:rPr>
              <w:t xml:space="preserve"> </w:t>
            </w:r>
            <w:proofErr w:type="spellStart"/>
            <w:r w:rsidRPr="00183F0A">
              <w:rPr>
                <w:rFonts w:ascii="Times New Roman" w:eastAsia="Times New Roman" w:hAnsi="Times New Roman"/>
                <w:sz w:val="24"/>
                <w:szCs w:val="24"/>
                <w:lang w:eastAsia="sl-SI"/>
              </w:rPr>
              <w:t>biopsy</w:t>
            </w:r>
            <w:proofErr w:type="spellEnd"/>
            <w:r w:rsidRPr="00183F0A">
              <w:rPr>
                <w:rFonts w:ascii="Times New Roman" w:eastAsia="Times New Roman" w:hAnsi="Times New Roman"/>
                <w:sz w:val="24"/>
                <w:szCs w:val="24"/>
                <w:lang w:eastAsia="sl-SI"/>
              </w:rPr>
              <w:t xml:space="preserve"> </w:t>
            </w:r>
            <w:proofErr w:type="spellStart"/>
            <w:r w:rsidRPr="00183F0A">
              <w:rPr>
                <w:rFonts w:ascii="Times New Roman" w:eastAsia="Times New Roman" w:hAnsi="Times New Roman"/>
                <w:sz w:val="24"/>
                <w:szCs w:val="24"/>
                <w:lang w:eastAsia="sl-SI"/>
              </w:rPr>
              <w:t>forceps</w:t>
            </w:r>
            <w:proofErr w:type="spellEnd"/>
            <w:r w:rsidRPr="00183F0A">
              <w:rPr>
                <w:rFonts w:ascii="Times New Roman" w:eastAsia="Times New Roman" w:hAnsi="Times New Roman"/>
                <w:sz w:val="24"/>
                <w:szCs w:val="24"/>
                <w:lang w:eastAsia="sl-SI"/>
              </w:rPr>
              <w:t xml:space="preserve"> </w:t>
            </w:r>
            <w:proofErr w:type="spellStart"/>
            <w:r w:rsidRPr="00183F0A">
              <w:rPr>
                <w:rFonts w:ascii="Times New Roman" w:eastAsia="Times New Roman" w:hAnsi="Times New Roman"/>
                <w:sz w:val="24"/>
                <w:szCs w:val="24"/>
                <w:lang w:eastAsia="sl-SI"/>
              </w:rPr>
              <w:t>and</w:t>
            </w:r>
            <w:proofErr w:type="spellEnd"/>
            <w:r w:rsidRPr="00183F0A">
              <w:rPr>
                <w:rFonts w:ascii="Times New Roman" w:eastAsia="Times New Roman" w:hAnsi="Times New Roman"/>
                <w:sz w:val="24"/>
                <w:szCs w:val="24"/>
                <w:lang w:eastAsia="sl-SI"/>
              </w:rPr>
              <w:t xml:space="preserve"> </w:t>
            </w:r>
            <w:proofErr w:type="spellStart"/>
            <w:r w:rsidRPr="00183F0A">
              <w:rPr>
                <w:rFonts w:ascii="Times New Roman" w:eastAsia="Times New Roman" w:hAnsi="Times New Roman"/>
                <w:sz w:val="24"/>
                <w:szCs w:val="24"/>
                <w:lang w:eastAsia="sl-SI"/>
              </w:rPr>
              <w:t>cytology</w:t>
            </w:r>
            <w:proofErr w:type="spellEnd"/>
            <w:r w:rsidRPr="00183F0A">
              <w:rPr>
                <w:rFonts w:ascii="Times New Roman" w:eastAsia="Times New Roman" w:hAnsi="Times New Roman"/>
                <w:sz w:val="24"/>
                <w:szCs w:val="24"/>
                <w:lang w:eastAsia="sl-SI"/>
              </w:rPr>
              <w:t xml:space="preserve"> </w:t>
            </w:r>
            <w:proofErr w:type="spellStart"/>
            <w:r w:rsidRPr="00183F0A">
              <w:rPr>
                <w:rFonts w:ascii="Times New Roman" w:eastAsia="Times New Roman" w:hAnsi="Times New Roman"/>
                <w:sz w:val="24"/>
                <w:szCs w:val="24"/>
                <w:lang w:eastAsia="sl-SI"/>
              </w:rPr>
              <w:t>brush</w:t>
            </w:r>
            <w:proofErr w:type="spellEnd"/>
            <w:r w:rsidRPr="00183F0A">
              <w:rPr>
                <w:rFonts w:ascii="Times New Roman" w:eastAsia="Times New Roman" w:hAnsi="Times New Roman"/>
                <w:sz w:val="24"/>
                <w:szCs w:val="24"/>
                <w:lang w:eastAsia="sl-SI"/>
              </w:rPr>
              <w:t xml:space="preserve"> - ime: K-401, kot na primeru kat. številka: N6000630</w:t>
            </w:r>
          </w:p>
        </w:tc>
        <w:tc>
          <w:tcPr>
            <w:tcW w:w="1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1173B" w14:textId="77777777" w:rsidR="00183F0A" w:rsidRDefault="00183F0A" w:rsidP="00183F0A">
            <w:pPr>
              <w:jc w:val="center"/>
              <w:rPr>
                <w:rFonts w:ascii="Times New Roman" w:hAnsi="Times New Roman"/>
                <w:b/>
                <w:bCs/>
                <w:sz w:val="24"/>
                <w:szCs w:val="24"/>
                <w:lang w:eastAsia="sl-SI"/>
              </w:rPr>
            </w:pPr>
          </w:p>
          <w:p w14:paraId="2FA7BC54" w14:textId="77777777" w:rsidR="00183F0A" w:rsidRDefault="00183F0A" w:rsidP="00183F0A">
            <w:pPr>
              <w:jc w:val="center"/>
              <w:rPr>
                <w:rFonts w:ascii="Times New Roman" w:hAnsi="Times New Roman"/>
                <w:b/>
                <w:bCs/>
                <w:sz w:val="24"/>
                <w:szCs w:val="24"/>
                <w:lang w:eastAsia="sl-SI"/>
              </w:rPr>
            </w:pPr>
          </w:p>
          <w:p w14:paraId="3C34FABA" w14:textId="77777777" w:rsidR="00183F0A" w:rsidRDefault="00183F0A" w:rsidP="00183F0A">
            <w:pPr>
              <w:jc w:val="center"/>
              <w:rPr>
                <w:rFonts w:ascii="Times New Roman" w:hAnsi="Times New Roman"/>
                <w:b/>
                <w:bCs/>
                <w:sz w:val="24"/>
                <w:szCs w:val="24"/>
                <w:lang w:eastAsia="sl-SI"/>
              </w:rPr>
            </w:pPr>
          </w:p>
          <w:p w14:paraId="6A1E089F" w14:textId="77777777" w:rsidR="00183F0A" w:rsidRDefault="00183F0A" w:rsidP="00183F0A">
            <w:pPr>
              <w:jc w:val="center"/>
              <w:rPr>
                <w:rFonts w:ascii="Times New Roman" w:hAnsi="Times New Roman"/>
                <w:b/>
                <w:bCs/>
                <w:sz w:val="24"/>
                <w:szCs w:val="24"/>
                <w:lang w:eastAsia="sl-SI"/>
              </w:rPr>
            </w:pPr>
          </w:p>
          <w:p w14:paraId="5F1CA10E" w14:textId="77777777" w:rsidR="00183F0A" w:rsidRDefault="00183F0A" w:rsidP="00183F0A">
            <w:pPr>
              <w:jc w:val="center"/>
              <w:rPr>
                <w:rFonts w:ascii="Times New Roman" w:hAnsi="Times New Roman"/>
                <w:b/>
                <w:bCs/>
                <w:sz w:val="24"/>
                <w:szCs w:val="24"/>
                <w:lang w:eastAsia="sl-SI"/>
              </w:rPr>
            </w:pPr>
          </w:p>
          <w:p w14:paraId="65BB2897" w14:textId="1D3D98D3" w:rsidR="00183F0A" w:rsidRDefault="00183F0A" w:rsidP="00183F0A">
            <w:pPr>
              <w:jc w:val="center"/>
              <w:rPr>
                <w:rFonts w:ascii="Times New Roman" w:hAnsi="Times New Roman"/>
                <w:b/>
                <w:bCs/>
                <w:sz w:val="24"/>
                <w:szCs w:val="24"/>
                <w:lang w:eastAsia="sl-SI"/>
              </w:rPr>
            </w:pPr>
            <w:r>
              <w:rPr>
                <w:rFonts w:ascii="Times New Roman" w:hAnsi="Times New Roman"/>
                <w:b/>
                <w:bCs/>
                <w:sz w:val="24"/>
                <w:szCs w:val="24"/>
                <w:lang w:eastAsia="sl-SI"/>
              </w:rPr>
              <w:t>10 kos</w:t>
            </w:r>
          </w:p>
          <w:p w14:paraId="134AC85A" w14:textId="77777777" w:rsidR="006B7262" w:rsidRDefault="006B7262" w:rsidP="00BA33DC">
            <w:pPr>
              <w:jc w:val="center"/>
              <w:rPr>
                <w:rFonts w:ascii="Times New Roman" w:hAnsi="Times New Roman"/>
                <w:b/>
                <w:bCs/>
                <w:sz w:val="24"/>
                <w:szCs w:val="24"/>
                <w:lang w:eastAsia="sl-SI"/>
              </w:rPr>
            </w:pPr>
          </w:p>
        </w:tc>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4EBA7"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014007"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024EFE"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D4941"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101A6D"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2C34F"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9B5CFA"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2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F4AD443"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BDE855"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r>
      <w:tr w:rsidR="006B7262" w:rsidRPr="0037741B" w14:paraId="58C34924" w14:textId="77777777" w:rsidTr="009E3B7F">
        <w:trPr>
          <w:gridBefore w:val="1"/>
          <w:wBefore w:w="10" w:type="dxa"/>
          <w:trHeight w:val="300"/>
        </w:trPr>
        <w:tc>
          <w:tcPr>
            <w:tcW w:w="3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FAAD3"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626" w:type="dxa"/>
            <w:tcBorders>
              <w:top w:val="single" w:sz="4" w:space="0" w:color="auto"/>
              <w:left w:val="single" w:sz="4" w:space="0" w:color="auto"/>
              <w:bottom w:val="single" w:sz="4" w:space="0" w:color="auto"/>
              <w:right w:val="single" w:sz="4" w:space="0" w:color="auto"/>
            </w:tcBorders>
            <w:noWrap/>
            <w:vAlign w:val="bottom"/>
          </w:tcPr>
          <w:p w14:paraId="28204FEA" w14:textId="77777777" w:rsidR="00183F0A" w:rsidRDefault="00183F0A" w:rsidP="00183F0A">
            <w:pPr>
              <w:suppressAutoHyphens w:val="0"/>
              <w:autoSpaceDN/>
              <w:spacing w:after="0"/>
              <w:rPr>
                <w:rFonts w:ascii="Times New Roman" w:eastAsiaTheme="minorHAnsi" w:hAnsi="Times New Roman"/>
                <w:b/>
                <w:bCs/>
                <w:sz w:val="24"/>
                <w:szCs w:val="24"/>
                <w:lang w:eastAsia="sl-SI"/>
              </w:rPr>
            </w:pPr>
            <w:r w:rsidRPr="006B7262">
              <w:rPr>
                <w:rFonts w:ascii="Times New Roman" w:eastAsiaTheme="minorHAnsi" w:hAnsi="Times New Roman"/>
                <w:b/>
                <w:bCs/>
                <w:sz w:val="24"/>
                <w:szCs w:val="24"/>
                <w:lang w:eastAsia="sl-SI"/>
              </w:rPr>
              <w:t>Potrošni material vezan na aparat VIDEOBRONHOSKOP model BF-1TH1100</w:t>
            </w:r>
          </w:p>
          <w:p w14:paraId="4AB90B5D" w14:textId="7AA69082" w:rsidR="006B7262" w:rsidRPr="00183F0A" w:rsidRDefault="00183F0A" w:rsidP="00183F0A">
            <w:pPr>
              <w:suppressAutoHyphens w:val="0"/>
              <w:autoSpaceDN/>
              <w:spacing w:after="0"/>
              <w:rPr>
                <w:rFonts w:ascii="Times New Roman" w:eastAsiaTheme="minorHAnsi" w:hAnsi="Times New Roman"/>
                <w:sz w:val="24"/>
                <w:szCs w:val="24"/>
                <w:lang w:eastAsia="sl-SI"/>
              </w:rPr>
            </w:pPr>
            <w:proofErr w:type="spellStart"/>
            <w:r w:rsidRPr="00183F0A">
              <w:rPr>
                <w:rFonts w:ascii="Times New Roman" w:eastAsia="Times New Roman" w:hAnsi="Times New Roman"/>
                <w:sz w:val="24"/>
                <w:szCs w:val="24"/>
                <w:lang w:eastAsia="sl-SI"/>
              </w:rPr>
              <w:t>Single-use</w:t>
            </w:r>
            <w:proofErr w:type="spellEnd"/>
            <w:r w:rsidRPr="00183F0A">
              <w:rPr>
                <w:rFonts w:ascii="Times New Roman" w:eastAsia="Times New Roman" w:hAnsi="Times New Roman"/>
                <w:sz w:val="24"/>
                <w:szCs w:val="24"/>
                <w:lang w:eastAsia="sl-SI"/>
              </w:rPr>
              <w:t xml:space="preserve"> </w:t>
            </w:r>
            <w:proofErr w:type="spellStart"/>
            <w:r w:rsidRPr="00183F0A">
              <w:rPr>
                <w:rFonts w:ascii="Times New Roman" w:eastAsia="Times New Roman" w:hAnsi="Times New Roman"/>
                <w:sz w:val="24"/>
                <w:szCs w:val="24"/>
                <w:lang w:eastAsia="sl-SI"/>
              </w:rPr>
              <w:t>guiding</w:t>
            </w:r>
            <w:proofErr w:type="spellEnd"/>
            <w:r w:rsidRPr="00183F0A">
              <w:rPr>
                <w:rFonts w:ascii="Times New Roman" w:eastAsia="Times New Roman" w:hAnsi="Times New Roman"/>
                <w:sz w:val="24"/>
                <w:szCs w:val="24"/>
                <w:lang w:eastAsia="sl-SI"/>
              </w:rPr>
              <w:t xml:space="preserve"> device - ime: CC-220DR, kot na primeru kat. številka: N5767130</w:t>
            </w:r>
          </w:p>
        </w:tc>
        <w:tc>
          <w:tcPr>
            <w:tcW w:w="1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110B6" w14:textId="77777777" w:rsidR="00183F0A" w:rsidRDefault="00183F0A" w:rsidP="00183F0A">
            <w:pPr>
              <w:jc w:val="center"/>
              <w:rPr>
                <w:rFonts w:ascii="Times New Roman" w:hAnsi="Times New Roman"/>
                <w:b/>
                <w:bCs/>
                <w:sz w:val="24"/>
                <w:szCs w:val="24"/>
                <w:lang w:eastAsia="sl-SI"/>
              </w:rPr>
            </w:pPr>
            <w:r>
              <w:rPr>
                <w:rFonts w:ascii="Times New Roman" w:hAnsi="Times New Roman"/>
                <w:b/>
                <w:bCs/>
                <w:sz w:val="24"/>
                <w:szCs w:val="24"/>
                <w:lang w:eastAsia="sl-SI"/>
              </w:rPr>
              <w:t>10 kos</w:t>
            </w:r>
          </w:p>
          <w:p w14:paraId="37F5C473" w14:textId="77777777" w:rsidR="006B7262" w:rsidRDefault="006B7262" w:rsidP="00BA33DC">
            <w:pPr>
              <w:jc w:val="center"/>
              <w:rPr>
                <w:rFonts w:ascii="Times New Roman" w:hAnsi="Times New Roman"/>
                <w:b/>
                <w:bCs/>
                <w:sz w:val="24"/>
                <w:szCs w:val="24"/>
                <w:lang w:eastAsia="sl-SI"/>
              </w:rPr>
            </w:pPr>
          </w:p>
        </w:tc>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E32FC"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76EB21"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714F3"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B7E73"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EE940"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173688"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93EA08"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2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85FAAB"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E29B7"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r>
      <w:tr w:rsidR="006B7262" w:rsidRPr="0037741B" w14:paraId="00228617" w14:textId="77777777" w:rsidTr="009E3B7F">
        <w:trPr>
          <w:gridBefore w:val="1"/>
          <w:wBefore w:w="10" w:type="dxa"/>
          <w:trHeight w:val="300"/>
        </w:trPr>
        <w:tc>
          <w:tcPr>
            <w:tcW w:w="3042" w:type="dxa"/>
            <w:tcBorders>
              <w:top w:val="single" w:sz="4" w:space="0" w:color="auto"/>
              <w:left w:val="single" w:sz="8" w:space="0" w:color="auto"/>
              <w:bottom w:val="single" w:sz="4" w:space="0" w:color="auto"/>
              <w:right w:val="single" w:sz="4" w:space="0" w:color="auto"/>
            </w:tcBorders>
            <w:shd w:val="clear" w:color="auto" w:fill="auto"/>
            <w:noWrap/>
            <w:vAlign w:val="center"/>
          </w:tcPr>
          <w:p w14:paraId="5ED0878A"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626" w:type="dxa"/>
            <w:tcBorders>
              <w:top w:val="single" w:sz="4" w:space="0" w:color="auto"/>
              <w:left w:val="nil"/>
              <w:bottom w:val="single" w:sz="8" w:space="0" w:color="auto"/>
              <w:right w:val="single" w:sz="8" w:space="0" w:color="auto"/>
            </w:tcBorders>
            <w:noWrap/>
            <w:vAlign w:val="bottom"/>
          </w:tcPr>
          <w:p w14:paraId="1900F054" w14:textId="77777777" w:rsidR="00183F0A" w:rsidRDefault="00183F0A" w:rsidP="00183F0A">
            <w:pPr>
              <w:suppressAutoHyphens w:val="0"/>
              <w:autoSpaceDN/>
              <w:spacing w:after="0"/>
              <w:rPr>
                <w:rFonts w:ascii="Times New Roman" w:eastAsiaTheme="minorHAnsi" w:hAnsi="Times New Roman"/>
                <w:b/>
                <w:bCs/>
                <w:sz w:val="24"/>
                <w:szCs w:val="24"/>
                <w:lang w:eastAsia="sl-SI"/>
              </w:rPr>
            </w:pPr>
            <w:r w:rsidRPr="006B7262">
              <w:rPr>
                <w:rFonts w:ascii="Times New Roman" w:eastAsiaTheme="minorHAnsi" w:hAnsi="Times New Roman"/>
                <w:b/>
                <w:bCs/>
                <w:sz w:val="24"/>
                <w:szCs w:val="24"/>
                <w:lang w:eastAsia="sl-SI"/>
              </w:rPr>
              <w:t>Potrošni material vezan na aparat VIDEOBRONHOSKOP model BF-1TH1100</w:t>
            </w:r>
          </w:p>
          <w:p w14:paraId="00ECA5B5" w14:textId="6A20D237" w:rsidR="006B7262" w:rsidRPr="00183F0A" w:rsidRDefault="00183F0A" w:rsidP="00DE1A36">
            <w:pPr>
              <w:rPr>
                <w:rFonts w:ascii="Times New Roman" w:hAnsi="Times New Roman"/>
                <w:sz w:val="24"/>
                <w:szCs w:val="24"/>
                <w:lang w:eastAsia="sl-SI"/>
              </w:rPr>
            </w:pPr>
            <w:proofErr w:type="spellStart"/>
            <w:r w:rsidRPr="00183F0A">
              <w:rPr>
                <w:rFonts w:ascii="Times New Roman" w:hAnsi="Times New Roman"/>
                <w:sz w:val="24"/>
                <w:szCs w:val="24"/>
                <w:lang w:eastAsia="sl-SI"/>
              </w:rPr>
              <w:t>Single-use</w:t>
            </w:r>
            <w:proofErr w:type="spellEnd"/>
            <w:r w:rsidRPr="00183F0A">
              <w:rPr>
                <w:rFonts w:ascii="Times New Roman" w:hAnsi="Times New Roman"/>
                <w:sz w:val="24"/>
                <w:szCs w:val="24"/>
                <w:lang w:eastAsia="sl-SI"/>
              </w:rPr>
              <w:t xml:space="preserve"> mini </w:t>
            </w:r>
            <w:proofErr w:type="spellStart"/>
            <w:r w:rsidRPr="00183F0A">
              <w:rPr>
                <w:rFonts w:ascii="Times New Roman" w:hAnsi="Times New Roman"/>
                <w:sz w:val="24"/>
                <w:szCs w:val="24"/>
                <w:lang w:eastAsia="sl-SI"/>
              </w:rPr>
              <w:t>three-prong</w:t>
            </w:r>
            <w:proofErr w:type="spellEnd"/>
            <w:r w:rsidRPr="00183F0A">
              <w:rPr>
                <w:rFonts w:ascii="Times New Roman" w:hAnsi="Times New Roman"/>
                <w:sz w:val="24"/>
                <w:szCs w:val="24"/>
                <w:lang w:eastAsia="sl-SI"/>
              </w:rPr>
              <w:t xml:space="preserve"> </w:t>
            </w:r>
            <w:proofErr w:type="spellStart"/>
            <w:r w:rsidRPr="00183F0A">
              <w:rPr>
                <w:rFonts w:ascii="Times New Roman" w:hAnsi="Times New Roman"/>
                <w:sz w:val="24"/>
                <w:szCs w:val="24"/>
                <w:lang w:eastAsia="sl-SI"/>
              </w:rPr>
              <w:t>grasping</w:t>
            </w:r>
            <w:proofErr w:type="spellEnd"/>
            <w:r w:rsidRPr="00183F0A">
              <w:rPr>
                <w:rFonts w:ascii="Times New Roman" w:hAnsi="Times New Roman"/>
                <w:sz w:val="24"/>
                <w:szCs w:val="24"/>
                <w:lang w:eastAsia="sl-SI"/>
              </w:rPr>
              <w:t xml:space="preserve"> </w:t>
            </w:r>
            <w:proofErr w:type="spellStart"/>
            <w:r w:rsidRPr="00183F0A">
              <w:rPr>
                <w:rFonts w:ascii="Times New Roman" w:hAnsi="Times New Roman"/>
                <w:sz w:val="24"/>
                <w:szCs w:val="24"/>
                <w:lang w:eastAsia="sl-SI"/>
              </w:rPr>
              <w:t>forceps</w:t>
            </w:r>
            <w:proofErr w:type="spellEnd"/>
            <w:r w:rsidRPr="00183F0A">
              <w:rPr>
                <w:rFonts w:ascii="Times New Roman" w:hAnsi="Times New Roman"/>
                <w:sz w:val="24"/>
                <w:szCs w:val="24"/>
                <w:lang w:eastAsia="sl-SI"/>
              </w:rPr>
              <w:t xml:space="preserve"> - ime: FG-54D, kot na primeru kat. številka: N5402830</w:t>
            </w:r>
          </w:p>
        </w:tc>
        <w:tc>
          <w:tcPr>
            <w:tcW w:w="1121" w:type="dxa"/>
            <w:tcBorders>
              <w:top w:val="single" w:sz="4" w:space="0" w:color="auto"/>
              <w:left w:val="nil"/>
              <w:bottom w:val="single" w:sz="4" w:space="0" w:color="auto"/>
              <w:right w:val="single" w:sz="4" w:space="0" w:color="auto"/>
            </w:tcBorders>
            <w:shd w:val="clear" w:color="auto" w:fill="auto"/>
            <w:noWrap/>
            <w:vAlign w:val="center"/>
          </w:tcPr>
          <w:p w14:paraId="23784F7D" w14:textId="77777777" w:rsidR="00183F0A" w:rsidRDefault="00183F0A" w:rsidP="00183F0A">
            <w:pPr>
              <w:jc w:val="center"/>
              <w:rPr>
                <w:rFonts w:ascii="Times New Roman" w:hAnsi="Times New Roman"/>
                <w:b/>
                <w:bCs/>
                <w:sz w:val="24"/>
                <w:szCs w:val="24"/>
                <w:lang w:eastAsia="sl-SI"/>
              </w:rPr>
            </w:pPr>
          </w:p>
          <w:p w14:paraId="3E3AE1AE" w14:textId="77777777" w:rsidR="00183F0A" w:rsidRDefault="00183F0A" w:rsidP="00183F0A">
            <w:pPr>
              <w:jc w:val="center"/>
              <w:rPr>
                <w:rFonts w:ascii="Times New Roman" w:hAnsi="Times New Roman"/>
                <w:b/>
                <w:bCs/>
                <w:sz w:val="24"/>
                <w:szCs w:val="24"/>
                <w:lang w:eastAsia="sl-SI"/>
              </w:rPr>
            </w:pPr>
          </w:p>
          <w:p w14:paraId="6FC48868" w14:textId="77777777" w:rsidR="00183F0A" w:rsidRDefault="00183F0A" w:rsidP="00183F0A">
            <w:pPr>
              <w:jc w:val="center"/>
              <w:rPr>
                <w:rFonts w:ascii="Times New Roman" w:hAnsi="Times New Roman"/>
                <w:b/>
                <w:bCs/>
                <w:sz w:val="24"/>
                <w:szCs w:val="24"/>
                <w:lang w:eastAsia="sl-SI"/>
              </w:rPr>
            </w:pPr>
          </w:p>
          <w:p w14:paraId="526D0BAC" w14:textId="000E307A" w:rsidR="00183F0A" w:rsidRDefault="00183F0A" w:rsidP="00183F0A">
            <w:pPr>
              <w:jc w:val="center"/>
              <w:rPr>
                <w:rFonts w:ascii="Times New Roman" w:hAnsi="Times New Roman"/>
                <w:b/>
                <w:bCs/>
                <w:sz w:val="24"/>
                <w:szCs w:val="24"/>
                <w:lang w:eastAsia="sl-SI"/>
              </w:rPr>
            </w:pPr>
            <w:r>
              <w:rPr>
                <w:rFonts w:ascii="Times New Roman" w:hAnsi="Times New Roman"/>
                <w:b/>
                <w:bCs/>
                <w:sz w:val="24"/>
                <w:szCs w:val="24"/>
                <w:lang w:eastAsia="sl-SI"/>
              </w:rPr>
              <w:t>5</w:t>
            </w:r>
            <w:r>
              <w:rPr>
                <w:rFonts w:ascii="Times New Roman" w:hAnsi="Times New Roman"/>
                <w:b/>
                <w:bCs/>
                <w:sz w:val="24"/>
                <w:szCs w:val="24"/>
                <w:lang w:eastAsia="sl-SI"/>
              </w:rPr>
              <w:t xml:space="preserve"> kos</w:t>
            </w:r>
          </w:p>
          <w:p w14:paraId="119DCBCD" w14:textId="77777777" w:rsidR="006B7262" w:rsidRDefault="006B7262" w:rsidP="00BA33DC">
            <w:pPr>
              <w:jc w:val="center"/>
              <w:rPr>
                <w:rFonts w:ascii="Times New Roman" w:hAnsi="Times New Roman"/>
                <w:b/>
                <w:bCs/>
                <w:sz w:val="24"/>
                <w:szCs w:val="24"/>
                <w:lang w:eastAsia="sl-SI"/>
              </w:rPr>
            </w:pPr>
          </w:p>
        </w:tc>
        <w:tc>
          <w:tcPr>
            <w:tcW w:w="722" w:type="dxa"/>
            <w:tcBorders>
              <w:top w:val="single" w:sz="4" w:space="0" w:color="auto"/>
              <w:left w:val="nil"/>
              <w:bottom w:val="single" w:sz="4" w:space="0" w:color="auto"/>
              <w:right w:val="single" w:sz="4" w:space="0" w:color="auto"/>
            </w:tcBorders>
            <w:shd w:val="clear" w:color="auto" w:fill="auto"/>
            <w:noWrap/>
            <w:vAlign w:val="center"/>
          </w:tcPr>
          <w:p w14:paraId="6DA0300B"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110" w:type="dxa"/>
            <w:tcBorders>
              <w:top w:val="single" w:sz="4" w:space="0" w:color="auto"/>
              <w:left w:val="nil"/>
              <w:bottom w:val="single" w:sz="4" w:space="0" w:color="auto"/>
              <w:right w:val="single" w:sz="4" w:space="0" w:color="auto"/>
            </w:tcBorders>
            <w:shd w:val="clear" w:color="auto" w:fill="auto"/>
            <w:noWrap/>
            <w:vAlign w:val="center"/>
          </w:tcPr>
          <w:p w14:paraId="356000A8"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3F06096B"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872" w:type="dxa"/>
            <w:tcBorders>
              <w:top w:val="single" w:sz="4" w:space="0" w:color="auto"/>
              <w:left w:val="nil"/>
              <w:bottom w:val="single" w:sz="4" w:space="0" w:color="auto"/>
              <w:right w:val="single" w:sz="4" w:space="0" w:color="auto"/>
            </w:tcBorders>
            <w:shd w:val="clear" w:color="auto" w:fill="auto"/>
            <w:noWrap/>
            <w:vAlign w:val="center"/>
          </w:tcPr>
          <w:p w14:paraId="65A42649"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55DA53F"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54993CD9"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15C03E4E"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202" w:type="dxa"/>
            <w:gridSpan w:val="2"/>
            <w:tcBorders>
              <w:top w:val="single" w:sz="4" w:space="0" w:color="auto"/>
              <w:left w:val="nil"/>
              <w:bottom w:val="single" w:sz="4" w:space="0" w:color="auto"/>
              <w:right w:val="single" w:sz="4" w:space="0" w:color="auto"/>
            </w:tcBorders>
            <w:shd w:val="clear" w:color="auto" w:fill="auto"/>
            <w:noWrap/>
            <w:vAlign w:val="center"/>
          </w:tcPr>
          <w:p w14:paraId="0B22F847"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8" w:space="0" w:color="auto"/>
            </w:tcBorders>
            <w:shd w:val="clear" w:color="auto" w:fill="auto"/>
            <w:noWrap/>
            <w:vAlign w:val="center"/>
          </w:tcPr>
          <w:p w14:paraId="579B6946" w14:textId="77777777" w:rsidR="006B7262" w:rsidRPr="0037741B" w:rsidRDefault="006B7262" w:rsidP="00BA33DC">
            <w:pPr>
              <w:suppressAutoHyphens w:val="0"/>
              <w:autoSpaceDN/>
              <w:spacing w:after="0"/>
              <w:jc w:val="center"/>
              <w:rPr>
                <w:rFonts w:ascii="Aptos Narrow" w:eastAsia="Times New Roman" w:hAnsi="Aptos Narrow"/>
                <w:color w:val="000000"/>
                <w:lang w:eastAsia="sl-SI"/>
              </w:rPr>
            </w:pPr>
          </w:p>
        </w:tc>
      </w:tr>
      <w:bookmarkEnd w:id="0"/>
      <w:tr w:rsidR="00B82B56" w:rsidRPr="001F2EAD" w14:paraId="12797745" w14:textId="77777777" w:rsidTr="009E3B7F">
        <w:trPr>
          <w:gridAfter w:val="2"/>
          <w:wAfter w:w="1664" w:type="dxa"/>
          <w:trHeight w:val="247"/>
        </w:trPr>
        <w:tc>
          <w:tcPr>
            <w:tcW w:w="13522" w:type="dxa"/>
            <w:gridSpan w:val="12"/>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9E3B7F">
        <w:trPr>
          <w:gridAfter w:val="2"/>
          <w:wAfter w:w="1664" w:type="dxa"/>
          <w:trHeight w:val="247"/>
        </w:trPr>
        <w:tc>
          <w:tcPr>
            <w:tcW w:w="13522" w:type="dxa"/>
            <w:gridSpan w:val="12"/>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9E3B7F">
        <w:trPr>
          <w:gridAfter w:val="2"/>
          <w:wAfter w:w="1664" w:type="dxa"/>
          <w:trHeight w:val="247"/>
        </w:trPr>
        <w:tc>
          <w:tcPr>
            <w:tcW w:w="13522" w:type="dxa"/>
            <w:gridSpan w:val="12"/>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9E3B7F">
        <w:trPr>
          <w:gridAfter w:val="2"/>
          <w:wAfter w:w="1664" w:type="dxa"/>
          <w:trHeight w:val="247"/>
        </w:trPr>
        <w:tc>
          <w:tcPr>
            <w:tcW w:w="13522" w:type="dxa"/>
            <w:gridSpan w:val="12"/>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9E3B7F">
        <w:trPr>
          <w:gridAfter w:val="2"/>
          <w:wAfter w:w="1664" w:type="dxa"/>
          <w:trHeight w:val="247"/>
        </w:trPr>
        <w:tc>
          <w:tcPr>
            <w:tcW w:w="13522" w:type="dxa"/>
            <w:gridSpan w:val="12"/>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9E3B7F">
        <w:trPr>
          <w:gridAfter w:val="2"/>
          <w:wAfter w:w="1664" w:type="dxa"/>
          <w:trHeight w:val="247"/>
        </w:trPr>
        <w:tc>
          <w:tcPr>
            <w:tcW w:w="13522" w:type="dxa"/>
            <w:gridSpan w:val="12"/>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9E3B7F">
        <w:trPr>
          <w:gridAfter w:val="2"/>
          <w:wAfter w:w="1664" w:type="dxa"/>
          <w:trHeight w:val="745"/>
        </w:trPr>
        <w:tc>
          <w:tcPr>
            <w:tcW w:w="13522" w:type="dxa"/>
            <w:gridSpan w:val="12"/>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715A17">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715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942F0"/>
    <w:multiLevelType w:val="hybridMultilevel"/>
    <w:tmpl w:val="F27C28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02E3234"/>
    <w:multiLevelType w:val="hybridMultilevel"/>
    <w:tmpl w:val="F27C28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676628B"/>
    <w:multiLevelType w:val="hybridMultilevel"/>
    <w:tmpl w:val="F27C280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5"/>
  </w:num>
  <w:num w:numId="2" w16cid:durableId="629629210">
    <w:abstractNumId w:val="2"/>
  </w:num>
  <w:num w:numId="3" w16cid:durableId="1009523725">
    <w:abstractNumId w:val="4"/>
  </w:num>
  <w:num w:numId="4" w16cid:durableId="1830094409">
    <w:abstractNumId w:val="3"/>
  </w:num>
  <w:num w:numId="5" w16cid:durableId="589201128">
    <w:abstractNumId w:val="0"/>
  </w:num>
  <w:num w:numId="6" w16cid:durableId="101646715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929B6"/>
    <w:rsid w:val="00094396"/>
    <w:rsid w:val="000B2942"/>
    <w:rsid w:val="000C0ED9"/>
    <w:rsid w:val="001111EE"/>
    <w:rsid w:val="0011590A"/>
    <w:rsid w:val="00121884"/>
    <w:rsid w:val="00121A45"/>
    <w:rsid w:val="00123458"/>
    <w:rsid w:val="00142FF4"/>
    <w:rsid w:val="00183F0A"/>
    <w:rsid w:val="00191BF7"/>
    <w:rsid w:val="001B0C63"/>
    <w:rsid w:val="001B6133"/>
    <w:rsid w:val="001C7A2F"/>
    <w:rsid w:val="001D50D3"/>
    <w:rsid w:val="001E347A"/>
    <w:rsid w:val="001F2EAD"/>
    <w:rsid w:val="0022197C"/>
    <w:rsid w:val="0026573D"/>
    <w:rsid w:val="00281552"/>
    <w:rsid w:val="002A2F6D"/>
    <w:rsid w:val="003057D0"/>
    <w:rsid w:val="003059AE"/>
    <w:rsid w:val="003530D5"/>
    <w:rsid w:val="00360F64"/>
    <w:rsid w:val="00364CD7"/>
    <w:rsid w:val="0036513E"/>
    <w:rsid w:val="00365378"/>
    <w:rsid w:val="0037741B"/>
    <w:rsid w:val="003A4C1D"/>
    <w:rsid w:val="003A5F3E"/>
    <w:rsid w:val="0041263F"/>
    <w:rsid w:val="00421232"/>
    <w:rsid w:val="00435883"/>
    <w:rsid w:val="00460D56"/>
    <w:rsid w:val="0046420A"/>
    <w:rsid w:val="00486194"/>
    <w:rsid w:val="004F11C3"/>
    <w:rsid w:val="005126C3"/>
    <w:rsid w:val="00532BA4"/>
    <w:rsid w:val="0053483C"/>
    <w:rsid w:val="005651D3"/>
    <w:rsid w:val="005731D4"/>
    <w:rsid w:val="00593ECD"/>
    <w:rsid w:val="005F0CC8"/>
    <w:rsid w:val="006252D3"/>
    <w:rsid w:val="00641957"/>
    <w:rsid w:val="00644E63"/>
    <w:rsid w:val="00646F37"/>
    <w:rsid w:val="00657B26"/>
    <w:rsid w:val="00691AF3"/>
    <w:rsid w:val="006B7262"/>
    <w:rsid w:val="006E322B"/>
    <w:rsid w:val="006F6F4F"/>
    <w:rsid w:val="00715A17"/>
    <w:rsid w:val="00727676"/>
    <w:rsid w:val="00733A9F"/>
    <w:rsid w:val="0075207B"/>
    <w:rsid w:val="00762B4C"/>
    <w:rsid w:val="00774A02"/>
    <w:rsid w:val="00784A3A"/>
    <w:rsid w:val="007C0AD9"/>
    <w:rsid w:val="007C252D"/>
    <w:rsid w:val="007E2E05"/>
    <w:rsid w:val="007F4FEF"/>
    <w:rsid w:val="00817C9D"/>
    <w:rsid w:val="008250BE"/>
    <w:rsid w:val="00840CC0"/>
    <w:rsid w:val="008730E3"/>
    <w:rsid w:val="008C0B5F"/>
    <w:rsid w:val="008C5605"/>
    <w:rsid w:val="008D4417"/>
    <w:rsid w:val="008D6B17"/>
    <w:rsid w:val="00905077"/>
    <w:rsid w:val="00923279"/>
    <w:rsid w:val="00927AA4"/>
    <w:rsid w:val="009534CF"/>
    <w:rsid w:val="009664B0"/>
    <w:rsid w:val="00967C92"/>
    <w:rsid w:val="009700CF"/>
    <w:rsid w:val="00993FB9"/>
    <w:rsid w:val="009A14D2"/>
    <w:rsid w:val="009C3323"/>
    <w:rsid w:val="009E3B7F"/>
    <w:rsid w:val="00A15ADE"/>
    <w:rsid w:val="00A16917"/>
    <w:rsid w:val="00A34603"/>
    <w:rsid w:val="00B01412"/>
    <w:rsid w:val="00B26545"/>
    <w:rsid w:val="00B50891"/>
    <w:rsid w:val="00B62EC6"/>
    <w:rsid w:val="00B64339"/>
    <w:rsid w:val="00B678C2"/>
    <w:rsid w:val="00B73933"/>
    <w:rsid w:val="00B74773"/>
    <w:rsid w:val="00B82B56"/>
    <w:rsid w:val="00B9514D"/>
    <w:rsid w:val="00BA33DC"/>
    <w:rsid w:val="00BC7DDE"/>
    <w:rsid w:val="00BD6543"/>
    <w:rsid w:val="00BE01DD"/>
    <w:rsid w:val="00C57234"/>
    <w:rsid w:val="00C93953"/>
    <w:rsid w:val="00C9520D"/>
    <w:rsid w:val="00C966B1"/>
    <w:rsid w:val="00C967E5"/>
    <w:rsid w:val="00CB3DDB"/>
    <w:rsid w:val="00CB7871"/>
    <w:rsid w:val="00D05472"/>
    <w:rsid w:val="00D506B5"/>
    <w:rsid w:val="00D771B3"/>
    <w:rsid w:val="00DA2847"/>
    <w:rsid w:val="00DB6398"/>
    <w:rsid w:val="00DB75B5"/>
    <w:rsid w:val="00DE1A36"/>
    <w:rsid w:val="00E04C91"/>
    <w:rsid w:val="00E15B07"/>
    <w:rsid w:val="00E277B3"/>
    <w:rsid w:val="00E30CB1"/>
    <w:rsid w:val="00E460B7"/>
    <w:rsid w:val="00E54123"/>
    <w:rsid w:val="00E7111A"/>
    <w:rsid w:val="00E848EE"/>
    <w:rsid w:val="00E948CB"/>
    <w:rsid w:val="00EB08F4"/>
    <w:rsid w:val="00EC0196"/>
    <w:rsid w:val="00EC2B08"/>
    <w:rsid w:val="00F1026B"/>
    <w:rsid w:val="00F35FF6"/>
    <w:rsid w:val="00F369FD"/>
    <w:rsid w:val="00F52F50"/>
    <w:rsid w:val="00F61725"/>
    <w:rsid w:val="00F6724D"/>
    <w:rsid w:val="00FB6F8A"/>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88744135">
      <w:bodyDiv w:val="1"/>
      <w:marLeft w:val="0"/>
      <w:marRight w:val="0"/>
      <w:marTop w:val="0"/>
      <w:marBottom w:val="0"/>
      <w:divBdr>
        <w:top w:val="none" w:sz="0" w:space="0" w:color="auto"/>
        <w:left w:val="none" w:sz="0" w:space="0" w:color="auto"/>
        <w:bottom w:val="none" w:sz="0" w:space="0" w:color="auto"/>
        <w:right w:val="none" w:sz="0" w:space="0" w:color="auto"/>
      </w:divBdr>
    </w:div>
    <w:div w:id="163130286">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0790145">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2582031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487162684">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6047981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37373757">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77285874">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1449</Words>
  <Characters>8265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2024-02-07T13:03:00Z</cp:lastPrinted>
  <dcterms:created xsi:type="dcterms:W3CDTF">2024-02-07T13:03:00Z</dcterms:created>
  <dcterms:modified xsi:type="dcterms:W3CDTF">2024-02-07T13:03:00Z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